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Załącznik nr 1 do Zapytania nr NIS/LAI/4/2025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59" w:lineRule="auto"/>
        <w:ind w:left="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g3cr6auc1jzn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FORMULARZ OFERTY</w:t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15"/>
        <w:gridCol w:w="5445"/>
        <w:tblGridChange w:id="0">
          <w:tblGrid>
            <w:gridCol w:w="3615"/>
            <w:gridCol w:w="54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Wykonawca</w:t>
            </w:r>
          </w:p>
          <w:p w:rsidR="00000000" w:rsidDel="00000000" w:rsidP="00000000" w:rsidRDefault="00000000" w:rsidRPr="00000000" w14:paraId="00000004">
            <w:pPr>
              <w:ind w:left="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 dla podmiotów prowadzących działalność  gospodarczą -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Nazwa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 dla osób fizycznych -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Imię i Nazwisko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Adres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Telefon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Strona www Wykonawcy 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(jeśli istnieje)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NIP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(dla podmiotów prowadzących działalność  gospodarczą)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……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REGON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(dla podmiotów prowadzących działalność  gospodarczą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…..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PESEL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(dla osób fizycznych)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…..</w:t>
            </w:r>
          </w:p>
        </w:tc>
      </w:tr>
    </w:tbl>
    <w:p w:rsidR="00000000" w:rsidDel="00000000" w:rsidP="00000000" w:rsidRDefault="00000000" w:rsidRPr="00000000" w14:paraId="00000015">
      <w:pPr>
        <w:spacing w:after="0" w:before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Przystępując do prowadzonego przez No Input Signal sp. z o.o. postępowania o udzielenie zamówienia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nr NIS/LAI/4/2025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oświadczam, że: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zapoznałam/zapoznałem się z treścią niniejszego zapytania ofertowego wraz z załącznikami oraz akceptuję bez zastrzeżeń jego warunki, w tym wzór umowy, stanowiący Załącznik 3 do Zapytania;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gwarantuję wykonanie niniejszego zamówienia zgodnie z opisem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przedmiotu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posiadam niezbędną wiedzę oraz dysponuję adekwatnym do zamówienia potencjałem osobowym i technicznym, umożliwiającym prawidłową i terminową realizację 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znam język angielski przynajmniej w stopniu umożliwiającym biegłe korzystanie ze stron, programów i aplikacji edukacyjnych, objętych materiałami bazowymi projektu lub zapewnię usługę tłumaczeniową na koszt własny,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znajduję się w sytuacji ekonomicznej i finansowej zapewniającej wykonanie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zalegam z opłacaniem podatków oraz składek na ubezpieczenie zdrowotne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społeczne </w:t>
      </w:r>
      <w:r w:rsidDel="00000000" w:rsidR="00000000" w:rsidRPr="00000000">
        <w:rPr>
          <w:rFonts w:ascii="Arial" w:cs="Arial" w:eastAsia="Arial" w:hAnsi="Arial"/>
          <w:i w:val="1"/>
          <w:iCs w:val="1"/>
          <w:smallCaps w:val="0"/>
          <w:strike w:val="0"/>
          <w:color w:val="ff0000"/>
          <w:sz w:val="20"/>
          <w:szCs w:val="20"/>
          <w:highlight w:val="lightGray"/>
          <w:u w:val="none"/>
          <w:vertAlign w:val="baseline"/>
          <w:rtl w:val="0"/>
        </w:rPr>
        <w:t xml:space="preserve">lub (należy niewłaściwe skreślić):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zyskałem/zyskałam przewidziane prawem zwolnienie, odroczenie lub rozłożenie na raty zaległych płatności lub wstrzymanie w całości wykonania decyzji właściwego organu;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uznania mojej oferty za najkorzystniejszą zobowiązuję się zawrzeć umowę w  terminie wskazanym przez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rtl w:val="0"/>
        </w:rPr>
        <w:t xml:space="preserve">Składam ofertę na: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sz w:val="20"/>
          <w:szCs w:val="20"/>
          <w:rtl w:val="0"/>
        </w:rPr>
        <w:t xml:space="preserve">(proszę wpisać „X” we właściwe pole/właściwe pola)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5"/>
        <w:gridCol w:w="1245"/>
        <w:gridCol w:w="6690"/>
        <w:tblGridChange w:id="0">
          <w:tblGrid>
            <w:gridCol w:w="1125"/>
            <w:gridCol w:w="1245"/>
            <w:gridCol w:w="66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Część 1.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….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Pełnienie funkcji trenera/trenerki poziomu średniozaawansowanego dla minimum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a maksymalnie 6 grup szkoleniowych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Część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….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120" w:before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Pełnienie funkcji trenera/trenerki poziomu zaawansowanego dla minimum 4 a maksymalnie 6 grup szkoleniowych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16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uzfke83tvy9q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16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13mdr6ujp1z" w:id="2"/>
      <w:bookmarkEnd w:id="2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DOTYCZY CZĘŚCI 1. Poziom średniozaawansowany </w:t>
      </w:r>
    </w:p>
    <w:p w:rsidR="00000000" w:rsidDel="00000000" w:rsidP="00000000" w:rsidRDefault="00000000" w:rsidRPr="00000000" w14:paraId="00000029">
      <w:pPr>
        <w:spacing w:after="20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(pomiń, jeśli nie dotyczy)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IMIĘ I NAZWISKO TRENERA/ TRENERKI:  …………………………….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sz w:val="20"/>
          <w:szCs w:val="20"/>
          <w:rtl w:val="0"/>
        </w:rPr>
        <w:t xml:space="preserve">[prosimy o wpisanie, jeśli Wykonawca nie jest jednocześnie trenerem/trenerką, lecz zgłasza inną osobę]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18.0" w:type="dxa"/>
        <w:jc w:val="left"/>
        <w:tblLayout w:type="fixed"/>
        <w:tblLook w:val="0400"/>
      </w:tblPr>
      <w:tblGrid>
        <w:gridCol w:w="147"/>
        <w:gridCol w:w="146"/>
        <w:gridCol w:w="4238"/>
        <w:gridCol w:w="1319"/>
        <w:gridCol w:w="1197"/>
        <w:gridCol w:w="1440"/>
        <w:gridCol w:w="1431"/>
        <w:tblGridChange w:id="0">
          <w:tblGrid>
            <w:gridCol w:w="147"/>
            <w:gridCol w:w="146"/>
            <w:gridCol w:w="4238"/>
            <w:gridCol w:w="1319"/>
            <w:gridCol w:w="1197"/>
            <w:gridCol w:w="1440"/>
            <w:gridCol w:w="1431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Jednostka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Szacowana liczba jednostek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Koszt jednostkowy brutto w PLN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Koszt łączny brutto w PLN</w:t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1. Prowadzenie szkolenia stacjonarnego dla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1 grupy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godz. lekcyjnych) w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 wskazanym przez Zamawiającego mieście wojewódzkim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godz. (45')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6dce4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2. Prowadzenie szkolenia online dla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1 grupy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(3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godz. lekcyjne)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godz. (45')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….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6dce4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0"/>
          <w:trHeight w:val="70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Prowadzenie indywidualnych konsultacji online dla uczestników danej grupy szkoleniowej</w:t>
            </w:r>
          </w:p>
          <w:p w:rsidR="00000000" w:rsidDel="00000000" w:rsidP="00000000" w:rsidRDefault="00000000" w:rsidRPr="00000000" w14:paraId="00000044">
            <w:pPr>
              <w:spacing w:after="12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(2 godz. zegarowe x 20 osób)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godz. (60')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6dce4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RAZEM brutto: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6dce4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…</w:t>
            </w:r>
          </w:p>
        </w:tc>
      </w:tr>
    </w:tbl>
    <w:p w:rsidR="00000000" w:rsidDel="00000000" w:rsidP="00000000" w:rsidRDefault="00000000" w:rsidRPr="00000000" w14:paraId="00000052">
      <w:pPr>
        <w:spacing w:after="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8"/>
        <w:tblGridChange w:id="0">
          <w:tblGrid>
            <w:gridCol w:w="99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before="12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Oferuję przeprowadzenie szkolenia i konsultacji dla JEDNEJ GRUPY szkolącej się na poziomie średniozaawansowanym za cenę: ………………… PLN brutto (słownie ……………), w tym: podatek VAT ………….PLN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(jeśli dotyczy)</w:t>
            </w:r>
          </w:p>
          <w:p w:rsidR="00000000" w:rsidDel="00000000" w:rsidP="00000000" w:rsidRDefault="00000000" w:rsidRPr="00000000" w14:paraId="00000054">
            <w:pPr>
              <w:spacing w:after="120" w:before="1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Oświadczam, że w cenie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uwzględniono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wszelkie zobowiązania publiczno-prawne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wynikające z oferty, jakie poniesie Zamawiający (np. podatki, składki ZUS po stronie zleceniobiorcy i zlecającego - w przypadku osób fizycznych, nieprowadzących działalności gospodarczej), a także podatek VAT (w przypadku osób prowadzących działalność gospodarczą).</w:t>
            </w:r>
          </w:p>
        </w:tc>
      </w:tr>
    </w:tbl>
    <w:p w:rsidR="00000000" w:rsidDel="00000000" w:rsidP="00000000" w:rsidRDefault="00000000" w:rsidRPr="00000000" w14:paraId="0000005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Wstępny harmonogram dostępności w 1 półroczu 2026 r. </w:t>
      </w:r>
      <w:r w:rsidDel="00000000" w:rsidR="00000000" w:rsidRPr="00000000">
        <w:rPr>
          <w:rtl w:val="0"/>
        </w:rPr>
      </w:r>
    </w:p>
    <w:tbl>
      <w:tblPr>
        <w:tblStyle w:val="Table5"/>
        <w:tblW w:w="96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80"/>
        <w:gridCol w:w="4995"/>
        <w:tblGridChange w:id="0">
          <w:tblGrid>
            <w:gridCol w:w="4680"/>
            <w:gridCol w:w="49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</w:tcBorders>
            <w:shd w:fill="d1d1d1" w:val="clear"/>
          </w:tcPr>
          <w:p w:rsidR="00000000" w:rsidDel="00000000" w:rsidP="00000000" w:rsidRDefault="00000000" w:rsidRPr="00000000" w14:paraId="00000057">
            <w:pPr>
              <w:spacing w:after="20" w:before="2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right w:color="000000" w:space="0" w:sz="12" w:val="single"/>
            </w:tcBorders>
            <w:shd w:fill="d1d1d1" w:val="clear"/>
          </w:tcPr>
          <w:p w:rsidR="00000000" w:rsidDel="00000000" w:rsidP="00000000" w:rsidRDefault="00000000" w:rsidRPr="00000000" w14:paraId="00000058">
            <w:pPr>
              <w:spacing w:after="20" w:before="2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59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Wstępna data (piątek lub sobota), w której trener / trenerka poprowadzić szkolenie stacjonarne we wskazanym przez Zamawiającego mieście wojewódzkim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5A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  <w:rtl w:val="0"/>
              </w:rPr>
              <w:t xml:space="preserve">(proszę wpisać minimum dwie daty między styczniem a kwietniem 2026 r., np. “sobota 10 stycznia, 7 marca”</w:t>
            </w:r>
          </w:p>
          <w:p w:rsidR="00000000" w:rsidDel="00000000" w:rsidP="00000000" w:rsidRDefault="00000000" w:rsidRPr="00000000" w14:paraId="0000005B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5C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Wstępny dzień tygodnia spotkań on-line pierwszej grupy. W tygodniu godziny popołudniowe (np. od 17:00), w weekendy w ciągu dnia) 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5D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  <w:rtl w:val="0"/>
              </w:rPr>
              <w:t xml:space="preserve">(proszę wpisać dzień tygodnia na spotkania on-line. Mogą to być weekendy. Wpisz np. “wtorki”)</w:t>
            </w:r>
          </w:p>
          <w:p w:rsidR="00000000" w:rsidDel="00000000" w:rsidP="00000000" w:rsidRDefault="00000000" w:rsidRPr="00000000" w14:paraId="0000005E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5F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Prawdopodobne lokalizacje w 1 półroczu 2026 r. 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60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Np. Olsztyn, Poznań, Wrocław, Kraków </w:t>
            </w:r>
          </w:p>
          <w:p w:rsidR="00000000" w:rsidDel="00000000" w:rsidP="00000000" w:rsidRDefault="00000000" w:rsidRPr="00000000" w14:paraId="00000061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16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7u6hyzp70rl0" w:id="3"/>
      <w:bookmarkEnd w:id="3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DOTYCZY CZĘŚCI 2. Poziom zaawansowany </w:t>
      </w:r>
    </w:p>
    <w:p w:rsidR="00000000" w:rsidDel="00000000" w:rsidP="00000000" w:rsidRDefault="00000000" w:rsidRPr="00000000" w14:paraId="00000067">
      <w:pPr>
        <w:spacing w:after="20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(pomiń, jeśli nie dotyczy)</w:t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IMIĘ I NAZWISKO TRENERA/ TRENERKI:  …………………………….</w:t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sz w:val="20"/>
          <w:szCs w:val="20"/>
          <w:rtl w:val="0"/>
        </w:rPr>
        <w:t xml:space="preserve">[prosimy o wpisanie, jeśli Wykonawca nie jest jednocześnie trenerem/trenerką, lecz zgłasza inną osobę]</w:t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18.0" w:type="dxa"/>
        <w:jc w:val="left"/>
        <w:tblLayout w:type="fixed"/>
        <w:tblLook w:val="0400"/>
      </w:tblPr>
      <w:tblGrid>
        <w:gridCol w:w="147"/>
        <w:gridCol w:w="146"/>
        <w:gridCol w:w="4238"/>
        <w:gridCol w:w="1319"/>
        <w:gridCol w:w="1197"/>
        <w:gridCol w:w="1440"/>
        <w:gridCol w:w="1431"/>
        <w:tblGridChange w:id="0">
          <w:tblGrid>
            <w:gridCol w:w="147"/>
            <w:gridCol w:w="146"/>
            <w:gridCol w:w="4238"/>
            <w:gridCol w:w="1319"/>
            <w:gridCol w:w="1197"/>
            <w:gridCol w:w="1440"/>
            <w:gridCol w:w="1431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Jednostka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Szacowana liczba jednostek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Koszt jednostkowy brutto w PLN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Koszt łączny brutto w PLN</w:t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Prowadzenie szkolenia stacjonarnego dla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1 grupy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(12 godz. lekcyjnych) we wskazanym przez Zamawiającego mieście wojewódzkim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godz. (45')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6dce4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Prowadzenie szkolenia online dla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1 grupy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(38 godz. lekcyjne)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godz. (45')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6dce4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0"/>
          <w:trHeight w:val="70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Prowadzenie indywidualnych konsultacji online dla uczestników danej grupy szkoleniowej</w:t>
            </w:r>
          </w:p>
          <w:p w:rsidR="00000000" w:rsidDel="00000000" w:rsidP="00000000" w:rsidRDefault="00000000" w:rsidRPr="00000000" w14:paraId="00000082">
            <w:pPr>
              <w:spacing w:after="12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(2 godz. zegarowe x 20 osób)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godz. (60')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6dce4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RAZEM brutto: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6dce4" w:val="clear"/>
            <w:vAlign w:val="bottom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…</w:t>
            </w:r>
          </w:p>
        </w:tc>
      </w:tr>
    </w:tbl>
    <w:p w:rsidR="00000000" w:rsidDel="00000000" w:rsidP="00000000" w:rsidRDefault="00000000" w:rsidRPr="00000000" w14:paraId="00000090">
      <w:pPr>
        <w:spacing w:after="0" w:line="240" w:lineRule="auto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8"/>
        <w:tblGridChange w:id="0">
          <w:tblGrid>
            <w:gridCol w:w="99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spacing w:before="12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Oferuję przeprowadzenie szkolenia i konsultacji dla JEDNEJ GRUPY szkolącej się na poziomie zaawansowanym za cenę: ………………… PLN brutto (słownie ……………), w tym:  podatek VAT ………….PLN </w:t>
            </w: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(jeśli dotyczy)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120" w:before="1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Oświadczam, że w cenie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uwzględniono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wszelkie zobowiązania publiczno-prawne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wynikające z oferty, jakie poniesie Zamawiający (np. podatki, składki ZUS po stronie zleceniobiorcy i zlecającego - w przypadku osób fizycznych, nieprowadzących działalności gospodarczej), a także podatek VAT (w przypadku osób prowadzących działalność gospodarczą).</w:t>
            </w:r>
          </w:p>
        </w:tc>
      </w:tr>
    </w:tbl>
    <w:p w:rsidR="00000000" w:rsidDel="00000000" w:rsidP="00000000" w:rsidRDefault="00000000" w:rsidRPr="00000000" w14:paraId="0000009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Wstępny harmonogram dostępności w 1 półroczu 2026 r. </w:t>
      </w:r>
      <w:r w:rsidDel="00000000" w:rsidR="00000000" w:rsidRPr="00000000">
        <w:rPr>
          <w:rtl w:val="0"/>
        </w:rPr>
      </w:r>
    </w:p>
    <w:tbl>
      <w:tblPr>
        <w:tblStyle w:val="Table8"/>
        <w:tblW w:w="96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80"/>
        <w:gridCol w:w="4995"/>
        <w:tblGridChange w:id="0">
          <w:tblGrid>
            <w:gridCol w:w="4680"/>
            <w:gridCol w:w="49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</w:tcBorders>
            <w:shd w:fill="d1d1d1" w:val="clear"/>
          </w:tcPr>
          <w:p w:rsidR="00000000" w:rsidDel="00000000" w:rsidP="00000000" w:rsidRDefault="00000000" w:rsidRPr="00000000" w14:paraId="00000096">
            <w:pPr>
              <w:spacing w:after="20" w:before="2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right w:color="000000" w:space="0" w:sz="12" w:val="single"/>
            </w:tcBorders>
            <w:shd w:fill="d1d1d1" w:val="clear"/>
          </w:tcPr>
          <w:p w:rsidR="00000000" w:rsidDel="00000000" w:rsidP="00000000" w:rsidRDefault="00000000" w:rsidRPr="00000000" w14:paraId="00000097">
            <w:pPr>
              <w:spacing w:after="20" w:before="20" w:lineRule="auto"/>
              <w:rPr>
                <w:rFonts w:ascii="Arial" w:cs="Arial" w:eastAsia="Arial" w:hAnsi="Arial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98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Wstępna data (piątek lub sobota), w której trener / trenerka poprowadzić szkolenie stacjonarne we wskazanym przez Zamawiającego mieście wojewódzkim 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99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  <w:rtl w:val="0"/>
              </w:rPr>
              <w:t xml:space="preserve">(proszę wpisać minimum dwie daty między styczniem a kwietniem 2026 r., np. “sobota 10 stycznia, 7 marca”</w:t>
            </w:r>
          </w:p>
          <w:p w:rsidR="00000000" w:rsidDel="00000000" w:rsidP="00000000" w:rsidRDefault="00000000" w:rsidRPr="00000000" w14:paraId="0000009A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9B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Wstępny dzień tygodnia spotkań on-line pierwszej grupy. W tygodniu godziny popołudniowe (np. od 17:00), w weekendy w ciągu dnia) 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9C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  <w:rtl w:val="0"/>
              </w:rPr>
              <w:t xml:space="preserve">(proszę wpisać dzień tygodnia na spotkania on-line. Mogą to być weekendy. Wpisz np. “wtorki”)</w:t>
            </w:r>
          </w:p>
          <w:p w:rsidR="00000000" w:rsidDel="00000000" w:rsidP="00000000" w:rsidRDefault="00000000" w:rsidRPr="00000000" w14:paraId="0000009D">
            <w:pPr>
              <w:spacing w:after="160" w:line="259" w:lineRule="auto"/>
              <w:rPr>
                <w:rFonts w:ascii="Arial" w:cs="Arial" w:eastAsia="Arial" w:hAnsi="Arial"/>
                <w:i w:val="1"/>
                <w:iCs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9E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Prawdopodobne lokalizacje w 1 półroczu 2026 r. 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9F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Np. Katowice, Rzeszów, Warszawa, Kraków</w:t>
            </w:r>
          </w:p>
          <w:p w:rsidR="00000000" w:rsidDel="00000000" w:rsidP="00000000" w:rsidRDefault="00000000" w:rsidRPr="00000000" w14:paraId="000000A0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20" w:before="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16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nj4s79r3h4q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6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4s29ewx1p3fg" w:id="5"/>
      <w:bookmarkEnd w:id="5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OŚWIADCZENIE WYKONAWCY O BRAKU POWIĄZAŃ:</w:t>
      </w:r>
    </w:p>
    <w:p w:rsidR="00000000" w:rsidDel="00000000" w:rsidP="00000000" w:rsidRDefault="00000000" w:rsidRPr="00000000" w14:paraId="000000A8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Oświadczam, że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nie jestem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powiązany/nie jestem powiązana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z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Zamawiającym,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rtl w:val="0"/>
        </w:rPr>
        <w:t xml:space="preserve">Fundacją Orange (liderem projektu „Lekcja:AI”) lub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Fundacją Rozwoju Społeczeństwa Informacyjnego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(partnerem projektu „Lekcja:AI”) osobowo lub kapitałowo. Przez powiązania kapitałowe lub osobowe rozumie się wzajemne powiązania między Zamawiającym, Fundacją Orange lub Fundacja Rozwoju Społeczeństwa Informacyjnego (lub osobami wykonującymi w imieniu Zamawiającego czynności związane z przeprowadzeniem procedury wyboru Wykonawcy) a Wykonawcą, polegające w szczególności na: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stopnia, lub związaniu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z Zamawiającym, Fundacją Orange lub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Fundacja Rozwoju Społeczeństwa Informacyjnego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(lub osobami wykonującymi w imieniu Zamawiającego czynności związane z przeprowadzeniem procedury wyboru Wykonawcy) w takim stosunku prawnym lub faktycznym, że istnieje uzasadniona wątpliwość co do ich bezstronności lub niezależności w związku z postępowaniem o udzielenie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before="12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v4gwtudcoaiu" w:id="6"/>
      <w:bookmarkEnd w:id="6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Pozostałe niezbędne oświadczenia Wykonawcy:</w:t>
      </w:r>
    </w:p>
    <w:p w:rsidR="00000000" w:rsidDel="00000000" w:rsidP="00000000" w:rsidRDefault="00000000" w:rsidRPr="00000000" w14:paraId="000000AE">
      <w:pPr>
        <w:numPr>
          <w:ilvl w:val="0"/>
          <w:numId w:val="4"/>
        </w:numPr>
        <w:spacing w:after="0" w:before="120" w:line="240" w:lineRule="auto"/>
        <w:ind w:left="426" w:hanging="35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podstawie ustawy z dnia 13 kwietnia 2022 r. o szczególnych rozwiązaniach w zakresie przeciwdziałania wspieraniu agresji na Ukrainę oraz służących ochronie bezpieczeństwa narodowego (Dz. U. z 2024 r. poz. 835):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09"/>
        </w:tabs>
        <w:spacing w:after="0" w:before="12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figuruję w wykazach określonych w rozporządzeniu 765/2006 i rozporządzeniu 269/2014 albo wpisanego na listę na podstawie decyzji w sprawie wpisu na listę rozstrzygającej o zastosowaniu środka, o którym mowa w art. 1 pkt 3 ustawy;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09"/>
        </w:tabs>
        <w:spacing w:after="0" w:before="12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jestem 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09"/>
        </w:tabs>
        <w:spacing w:after="0" w:before="12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jestem wykonawcą, którego jednostką dominującą w rozumieniu art. 3 ust. 1 pkt 37 ustawy z dnia 29 września 1994 r. o rachunkowości (Dz. U. z 2021 r. poz. 217, 2105 i 2106), jest 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 art. 1 pkt 3 ustawy.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4"/>
        </w:numPr>
        <w:spacing w:after="0" w:before="120" w:line="240" w:lineRule="auto"/>
        <w:ind w:left="426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nie zawarłem/nie zawarłam z innymi wykonawcami porozumienia mającego na celu zakłócenie konkurencji; </w:t>
      </w:r>
    </w:p>
    <w:p w:rsidR="00000000" w:rsidDel="00000000" w:rsidP="00000000" w:rsidRDefault="00000000" w:rsidRPr="00000000" w14:paraId="000000B3">
      <w:pPr>
        <w:numPr>
          <w:ilvl w:val="0"/>
          <w:numId w:val="4"/>
        </w:numPr>
        <w:spacing w:after="0" w:before="120" w:line="240" w:lineRule="auto"/>
        <w:ind w:left="425" w:hanging="35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nie należę do tej samej grupy kapitałowej w rozumieniu ustawy z dnia 16 lutego 2007 r. o ochronie konkurencji i konsumentów z innymi Wykonawcami, którzy złożyli odrębne oferty.</w:t>
      </w:r>
    </w:p>
    <w:p w:rsidR="00000000" w:rsidDel="00000000" w:rsidP="00000000" w:rsidRDefault="00000000" w:rsidRPr="00000000" w14:paraId="000000B4">
      <w:pPr>
        <w:numPr>
          <w:ilvl w:val="0"/>
          <w:numId w:val="4"/>
        </w:numPr>
        <w:spacing w:after="0" w:before="120" w:line="240" w:lineRule="auto"/>
        <w:ind w:left="425" w:hanging="35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Oświadczam, że wypełniłem/wypełniłam obowiązki informacyjne przewidziane w art. 13 lub art. 14 RODO wobec osób fizycznych, od których dane osobowe bezpośrednio lub pośrednio pozyskałem/pozyskałam w celu ubiegania się o udzielenie zamówienia publicznego w niniejszym postępowaniu. Do obowiązków tych należy w szczególności obowiązek informacyjny chyba że  osoba fizyczna, której dane dotyczą, dysponuje już tymi informacjami.</w:t>
      </w:r>
    </w:p>
    <w:p w:rsidR="00000000" w:rsidDel="00000000" w:rsidP="00000000" w:rsidRDefault="00000000" w:rsidRPr="00000000" w14:paraId="000000B5">
      <w:pPr>
        <w:spacing w:after="12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6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o9yc7chsbzd3" w:id="7"/>
      <w:bookmarkEnd w:id="7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Załączniki do niniejszej oferty: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Wykaz doświadczenia wykonawcy lub osoby przez niego zgłoszonej - wg wzoru z załącznika nr 2 do zapytania.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Aktualny odpis z KRS lub CEIDG lub innego rejestru </w:t>
      </w:r>
      <w:r w:rsidDel="00000000" w:rsidR="00000000" w:rsidRPr="00000000">
        <w:rPr>
          <w:rFonts w:ascii="Arial" w:cs="Arial" w:eastAsia="Arial" w:hAnsi="Arial"/>
          <w:i w:val="1"/>
          <w:iCs w:val="1"/>
          <w:sz w:val="20"/>
          <w:szCs w:val="20"/>
          <w:rtl w:val="0"/>
        </w:rPr>
        <w:t xml:space="preserve">(dla podmiotów prowadzących działalność  gospodarczą)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(jeśli dotyczy,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tzn. jeśli trener/trenerka nie jest Wykonawcą, lecz osobą zgłoszoną przez Wykonawcę) Oświadczenia trenera/trenerki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Załącznik nr 4 do Zapytania nr NIS/LAI/4/2025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….</w:t>
      </w:r>
    </w:p>
    <w:p w:rsidR="00000000" w:rsidDel="00000000" w:rsidP="00000000" w:rsidRDefault="00000000" w:rsidRPr="00000000" w14:paraId="000000BB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20" w:line="240" w:lineRule="auto"/>
        <w:rPr>
          <w:rFonts w:ascii="Arial" w:cs="Arial" w:eastAsia="Arial" w:hAnsi="Arial"/>
          <w:i w:val="1"/>
          <w:i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Osoba uprawniona do kontaktów z Zamawiającym </w:t>
      </w:r>
      <w:r w:rsidDel="00000000" w:rsidR="00000000" w:rsidRPr="00000000">
        <w:rPr>
          <w:rFonts w:ascii="Arial" w:cs="Arial" w:eastAsia="Arial" w:hAnsi="Arial"/>
          <w:i w:val="1"/>
          <w:iCs w:val="1"/>
          <w:sz w:val="20"/>
          <w:szCs w:val="20"/>
          <w:rtl w:val="0"/>
        </w:rPr>
        <w:t xml:space="preserve">(jeśli inna, niż wskazana na początku formularza:</w:t>
      </w:r>
    </w:p>
    <w:p w:rsidR="00000000" w:rsidDel="00000000" w:rsidP="00000000" w:rsidRDefault="00000000" w:rsidRPr="00000000" w14:paraId="000000BE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Imię i nazwisko: …………</w:t>
      </w:r>
    </w:p>
    <w:p w:rsidR="00000000" w:rsidDel="00000000" w:rsidP="00000000" w:rsidRDefault="00000000" w:rsidRPr="00000000" w14:paraId="000000BF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E-mail: ………………………….</w:t>
      </w:r>
    </w:p>
    <w:p w:rsidR="00000000" w:rsidDel="00000000" w:rsidP="00000000" w:rsidRDefault="00000000" w:rsidRPr="00000000" w14:paraId="000000C0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Telefon: …………………..</w:t>
      </w:r>
    </w:p>
    <w:p w:rsidR="00000000" w:rsidDel="00000000" w:rsidP="00000000" w:rsidRDefault="00000000" w:rsidRPr="00000000" w14:paraId="000000C1">
      <w:pPr>
        <w:spacing w:after="12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12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12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…………………………………………</w:t>
              <w:br w:type="textWrapping"/>
              <w:t xml:space="preserve">(miejscowość, data)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1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………………………………………………</w:t>
            </w:r>
          </w:p>
          <w:p w:rsidR="00000000" w:rsidDel="00000000" w:rsidP="00000000" w:rsidRDefault="00000000" w:rsidRPr="00000000" w14:paraId="000000C6">
            <w:pPr>
              <w:spacing w:after="1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(imię i nazwisko oraz podpis upoważnionego przedstawiciela Wykonawcy)</w:t>
            </w:r>
          </w:p>
        </w:tc>
      </w:tr>
    </w:tbl>
    <w:p w:rsidR="00000000" w:rsidDel="00000000" w:rsidP="00000000" w:rsidRDefault="00000000" w:rsidRPr="00000000" w14:paraId="000000C7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6838" w:w="11906" w:orient="portrait"/>
      <w:pgMar w:bottom="1304" w:top="1304" w:left="1304" w:right="130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Quattrocento Sans" w:cs="Quattrocento Sans" w:eastAsia="Quattrocento Sans" w:hAnsi="Quattrocento Sans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Quattrocento Sans" w:cs="Quattrocento Sans" w:eastAsia="Quattrocento Sans" w:hAnsi="Quattrocento Sans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1355" cy="693420"/>
          <wp:effectExtent b="0" l="0" r="0" t="0"/>
          <wp:docPr descr="3 logotypy. Od lewej: logotyp programu &quot;Fundusze Europejskie dla Rozwoju Społecznego&quot;, flaga Rzeczpospolitej Polskiej, oraz flaga Unii Europejskiej z informacją &quot;Dofinansowane przez Unię Europejską&quot;" id="1355156809" name="image1.png"/>
          <a:graphic>
            <a:graphicData uri="http://schemas.openxmlformats.org/drawingml/2006/picture">
              <pic:pic>
                <pic:nvPicPr>
                  <pic:cNvPr descr="3 logotypy. Od lewej: logotyp programu &quot;Fundusze Europejskie dla Rozwoju Społecznego&quot;, flaga Rzeczpospolitej Polskiej, oraz flaga Unii Europejskiej z informacją &quot;Dofinansowane przez Unię Europejską&quot;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6934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3C03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3C03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3C03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3C036D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3C036D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3C036D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3C036D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3C036D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3C036D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036D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036D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036D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3C03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3C03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3C03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3C036D"/>
    <w:rPr>
      <w:i w:val="1"/>
      <w:iCs w:val="1"/>
      <w:color w:val="404040" w:themeColor="text1" w:themeTint="0000BF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 w:val="1"/>
    <w:rsid w:val="003C036D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3C036D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3C036D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C036D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3C036D"/>
    <w:rPr>
      <w:b w:val="1"/>
      <w:bCs w:val="1"/>
      <w:smallCaps w:val="1"/>
      <w:color w:val="0f4761" w:themeColor="accent1" w:themeShade="0000BF"/>
      <w:spacing w:val="5"/>
    </w:rPr>
  </w:style>
  <w:style w:type="table" w:styleId="Tabela-Siatka">
    <w:name w:val="Table Grid"/>
    <w:basedOn w:val="Standardowy"/>
    <w:uiPriority w:val="59"/>
    <w:rsid w:val="00D559F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2E2AC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E2ACD"/>
  </w:style>
  <w:style w:type="paragraph" w:styleId="Stopka">
    <w:name w:val="footer"/>
    <w:basedOn w:val="Normalny"/>
    <w:link w:val="StopkaZnak"/>
    <w:uiPriority w:val="99"/>
    <w:unhideWhenUsed w:val="1"/>
    <w:rsid w:val="002E2AC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E2ACD"/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15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1150D2"/>
    <w:pPr>
      <w:widowControl w:val="0"/>
      <w:spacing w:after="200" w:line="240" w:lineRule="auto"/>
    </w:pPr>
    <w:rPr>
      <w:rFonts w:ascii="Quattrocento Sans" w:cs="Quattrocento Sans" w:eastAsia="Quattrocento Sans" w:hAnsi="Quattrocento Sans"/>
      <w:kern w:val="0"/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150D2"/>
    <w:rPr>
      <w:rFonts w:ascii="Quattrocento Sans" w:cs="Quattrocento Sans" w:eastAsia="Quattrocento Sans" w:hAnsi="Quattrocento Sans"/>
      <w:kern w:val="0"/>
      <w:sz w:val="20"/>
      <w:szCs w:val="20"/>
      <w:lang w:eastAsia="pl-PL"/>
    </w:rPr>
  </w:style>
  <w:style w:type="character" w:styleId="Wzmianka">
    <w:name w:val="Mention"/>
    <w:basedOn w:val="Domylnaczcionkaakapitu"/>
    <w:uiPriority w:val="99"/>
    <w:unhideWhenUsed w:val="1"/>
    <w:rsid w:val="001150D2"/>
    <w:rPr>
      <w:color w:val="2b579a"/>
      <w:shd w:color="auto" w:fill="e1dfdd" w:val="clear"/>
    </w:rPr>
  </w:style>
  <w:style w:type="character" w:styleId="AkapitzlistZnak" w:customStyle="1">
    <w:name w:val="Akapit z listą Znak"/>
    <w:aliases w:val="L1 Znak,Numerowanie Znak,Normalny PDST Znak,lp1 Znak,Preambuła Znak,HŁ_Bullet1 Znak"/>
    <w:link w:val="Akapitzlist"/>
    <w:uiPriority w:val="34"/>
    <w:locked w:val="1"/>
    <w:rsid w:val="00C057E8"/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31C24"/>
    <w:rPr>
      <w:vertAlign w:val="superscript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531C2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531C24"/>
    <w:pPr>
      <w:spacing w:after="0" w:line="240" w:lineRule="auto"/>
    </w:pPr>
    <w:rPr>
      <w:sz w:val="20"/>
      <w:szCs w:val="20"/>
    </w:rPr>
  </w:style>
  <w:style w:type="character" w:styleId="TekstprzypisudolnegoZnak1" w:customStyle="1">
    <w:name w:val="Tekst przypisu dolnego Znak1"/>
    <w:basedOn w:val="Domylnaczcionkaakapitu"/>
    <w:uiPriority w:val="99"/>
    <w:semiHidden w:val="1"/>
    <w:rsid w:val="00531C24"/>
    <w:rPr>
      <w:sz w:val="20"/>
      <w:szCs w:val="20"/>
    </w:rPr>
  </w:style>
  <w:style w:type="paragraph" w:styleId="Poprawka">
    <w:name w:val="Revision"/>
    <w:hidden w:val="1"/>
    <w:uiPriority w:val="99"/>
    <w:semiHidden w:val="1"/>
    <w:rsid w:val="0009292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AF7CDB"/>
    <w:pPr>
      <w:widowControl w:val="1"/>
      <w:spacing w:after="160"/>
    </w:pPr>
    <w:rPr>
      <w:rFonts w:asciiTheme="minorHAnsi" w:cstheme="minorBidi" w:eastAsiaTheme="minorHAnsi" w:hAnsiTheme="minorHAnsi"/>
      <w:b w:val="1"/>
      <w:bCs w:val="1"/>
      <w:kern w:val="2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AF7CDB"/>
    <w:rPr>
      <w:rFonts w:ascii="Quattrocento Sans" w:cs="Quattrocento Sans" w:eastAsia="Quattrocento Sans" w:hAnsi="Quattrocento Sans"/>
      <w:b w:val="1"/>
      <w:bCs w:val="1"/>
      <w:kern w:val="0"/>
      <w:sz w:val="20"/>
      <w:szCs w:val="20"/>
      <w:lang w:eastAsia="pl-PL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Aptos" w:cs="Aptos" w:eastAsia="Aptos" w:hAnsi="Aptos"/>
      <w:b w:val="0"/>
      <w:bCs w:val="0"/>
      <w:i w:val="0"/>
      <w:iCs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G8aLN3H4Ggzl2i0sPlFtK3L4Lg==">CgMxLjAyDmguZzNjcjZhdWMxanpuMg5oLnV6ZmtlODN0dnk5cTINaC4xM21kcjZ1anAxejIOaC43dTZoeXpwNzBybDAyDmgubmo0czc5cjNoNHEwMg5oLjRzMjlld3gxcDNmZzIOaC52NGd3dHVkY29haXUyDmgubzl5YzdjaHNiemQzOAByITFxZWlheFJyMEI3QzhjYzRBaUpobE0tTDlsY1hDMl93VA==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2024-06-24T15:56:00Z</dcterms:created>
  <dc:creator>Elzbieta Dydak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0x0101008C1549D2EEF3AD4A8C0EA25D678AD60E</vt:lpwstr>
  </property>
  <property fmtid="{D5CDD505-2E9C-101B-9397-08002B2CF9AE}" pid="3" name="MediaServiceImageTags">
    <vt:lpwstr/>
  </property>
</Properties>
</file>